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122" w:type="pct"/>
        <w:tblCellSpacing w:w="15" w:type="dxa"/>
        <w:tblCellMar>
          <w:top w:w="15" w:type="dxa"/>
          <w:left w:w="15" w:type="dxa"/>
          <w:bottom w:w="15" w:type="dxa"/>
          <w:right w:w="15" w:type="dxa"/>
        </w:tblCellMar>
        <w:tblLook w:val="04A0" w:firstRow="1" w:lastRow="0" w:firstColumn="1" w:lastColumn="0" w:noHBand="0" w:noVBand="1"/>
      </w:tblPr>
      <w:tblGrid>
        <w:gridCol w:w="9639"/>
        <w:gridCol w:w="5565"/>
      </w:tblGrid>
      <w:tr w:rsidR="002E3D24" w:rsidRPr="002E3D24" w14:paraId="5EA57A36" w14:textId="77777777" w:rsidTr="002E3D24">
        <w:trPr>
          <w:gridAfter w:val="1"/>
          <w:wAfter w:w="1815" w:type="pct"/>
          <w:tblCellSpacing w:w="15" w:type="dxa"/>
        </w:trPr>
        <w:tc>
          <w:tcPr>
            <w:tcW w:w="3155" w:type="pct"/>
            <w:vAlign w:val="center"/>
            <w:hideMark/>
          </w:tcPr>
          <w:p w14:paraId="4EF04110" w14:textId="1BCA31D2" w:rsidR="002E3D24" w:rsidRPr="002E3D24" w:rsidRDefault="002E3D24" w:rsidP="00C21B2F">
            <w:pPr>
              <w:spacing w:before="240" w:after="0" w:line="240" w:lineRule="auto"/>
              <w:rPr>
                <w:rFonts w:ascii="Arial" w:eastAsia="Times New Roman" w:hAnsi="Arial" w:cs="Arial"/>
                <w:color w:val="000000"/>
                <w:sz w:val="18"/>
                <w:szCs w:val="20"/>
                <w:lang w:eastAsia="en-CA"/>
              </w:rPr>
            </w:pPr>
            <w:r w:rsidRPr="002E3D24">
              <w:rPr>
                <w:rFonts w:ascii="Arial" w:eastAsia="Times New Roman" w:hAnsi="Arial" w:cs="Arial"/>
                <w:color w:val="000000"/>
                <w:sz w:val="18"/>
                <w:szCs w:val="20"/>
                <w:lang w:eastAsia="en-CA"/>
              </w:rPr>
              <w:t xml:space="preserve">The Manager, Business </w:t>
            </w:r>
            <w:r w:rsidR="00D23911">
              <w:rPr>
                <w:rFonts w:ascii="Arial" w:eastAsia="Times New Roman" w:hAnsi="Arial" w:cs="Arial"/>
                <w:color w:val="000000"/>
                <w:sz w:val="18"/>
                <w:szCs w:val="20"/>
                <w:lang w:eastAsia="en-CA"/>
              </w:rPr>
              <w:t xml:space="preserve">Resilience </w:t>
            </w:r>
            <w:r w:rsidR="00F90ACC">
              <w:rPr>
                <w:rFonts w:ascii="Arial" w:eastAsia="Times New Roman" w:hAnsi="Arial" w:cs="Arial"/>
                <w:color w:val="000000"/>
                <w:sz w:val="18"/>
                <w:szCs w:val="20"/>
                <w:lang w:eastAsia="en-CA"/>
              </w:rPr>
              <w:t xml:space="preserve">(BR) </w:t>
            </w:r>
            <w:r w:rsidRPr="002E3D24">
              <w:rPr>
                <w:rFonts w:ascii="Arial" w:eastAsia="Times New Roman" w:hAnsi="Arial" w:cs="Arial"/>
                <w:color w:val="000000"/>
                <w:sz w:val="18"/>
                <w:szCs w:val="20"/>
                <w:lang w:eastAsia="en-CA"/>
              </w:rPr>
              <w:t xml:space="preserve">is an important second line of defense position within AIMCo’s Enterprise Risk Management (ERM) program. The position reports to the Director, Enterprise Risk Management and is accountable for managing and enhancing </w:t>
            </w:r>
            <w:r w:rsidR="00F90ACC">
              <w:rPr>
                <w:rFonts w:ascii="Arial" w:eastAsia="Times New Roman" w:hAnsi="Arial" w:cs="Arial"/>
                <w:color w:val="000000"/>
                <w:sz w:val="18"/>
                <w:szCs w:val="20"/>
                <w:lang w:eastAsia="en-CA"/>
              </w:rPr>
              <w:t xml:space="preserve">all activities that support AIMCo’s </w:t>
            </w:r>
            <w:r w:rsidRPr="002E3D24">
              <w:rPr>
                <w:rFonts w:ascii="Arial" w:eastAsia="Times New Roman" w:hAnsi="Arial" w:cs="Arial"/>
                <w:color w:val="000000"/>
                <w:sz w:val="18"/>
                <w:szCs w:val="20"/>
                <w:lang w:eastAsia="en-CA"/>
              </w:rPr>
              <w:t>B</w:t>
            </w:r>
            <w:r w:rsidR="00F90ACC">
              <w:rPr>
                <w:rFonts w:ascii="Arial" w:eastAsia="Times New Roman" w:hAnsi="Arial" w:cs="Arial"/>
                <w:color w:val="000000"/>
                <w:sz w:val="18"/>
                <w:szCs w:val="20"/>
                <w:lang w:eastAsia="en-CA"/>
              </w:rPr>
              <w:t>R</w:t>
            </w:r>
            <w:r w:rsidRPr="002E3D24">
              <w:rPr>
                <w:rFonts w:ascii="Arial" w:eastAsia="Times New Roman" w:hAnsi="Arial" w:cs="Arial"/>
                <w:color w:val="000000"/>
                <w:sz w:val="18"/>
                <w:szCs w:val="20"/>
                <w:lang w:eastAsia="en-CA"/>
              </w:rPr>
              <w:t xml:space="preserve"> Program</w:t>
            </w:r>
            <w:r>
              <w:rPr>
                <w:rFonts w:ascii="Arial" w:eastAsia="Times New Roman" w:hAnsi="Arial" w:cs="Arial"/>
                <w:color w:val="000000"/>
                <w:sz w:val="18"/>
                <w:szCs w:val="20"/>
                <w:lang w:eastAsia="en-CA"/>
              </w:rPr>
              <w:t>, including</w:t>
            </w:r>
            <w:r w:rsidRPr="002E3D24">
              <w:rPr>
                <w:rFonts w:ascii="Arial" w:eastAsia="Times New Roman" w:hAnsi="Arial" w:cs="Arial"/>
                <w:color w:val="000000"/>
                <w:sz w:val="18"/>
                <w:szCs w:val="20"/>
                <w:lang w:eastAsia="en-CA"/>
              </w:rPr>
              <w:t xml:space="preserve"> Business Continuity</w:t>
            </w:r>
            <w:r w:rsidR="00F90ACC">
              <w:rPr>
                <w:rFonts w:ascii="Arial" w:eastAsia="Times New Roman" w:hAnsi="Arial" w:cs="Arial"/>
                <w:color w:val="000000"/>
                <w:sz w:val="18"/>
                <w:szCs w:val="20"/>
                <w:lang w:eastAsia="en-CA"/>
              </w:rPr>
              <w:t xml:space="preserve"> Management (BCM)</w:t>
            </w:r>
            <w:r w:rsidRPr="002E3D24">
              <w:rPr>
                <w:rFonts w:ascii="Arial" w:eastAsia="Times New Roman" w:hAnsi="Arial" w:cs="Arial"/>
                <w:color w:val="000000"/>
                <w:sz w:val="18"/>
                <w:szCs w:val="20"/>
                <w:lang w:eastAsia="en-CA"/>
              </w:rPr>
              <w:t>, Crisis Management</w:t>
            </w:r>
            <w:r w:rsidR="00F90ACC">
              <w:rPr>
                <w:rFonts w:ascii="Arial" w:eastAsia="Times New Roman" w:hAnsi="Arial" w:cs="Arial"/>
                <w:color w:val="000000"/>
                <w:sz w:val="18"/>
                <w:szCs w:val="20"/>
                <w:lang w:eastAsia="en-CA"/>
              </w:rPr>
              <w:t xml:space="preserve"> (CM)</w:t>
            </w:r>
            <w:r w:rsidRPr="002E3D24">
              <w:rPr>
                <w:rFonts w:ascii="Arial" w:eastAsia="Times New Roman" w:hAnsi="Arial" w:cs="Arial"/>
                <w:color w:val="000000"/>
                <w:sz w:val="18"/>
                <w:szCs w:val="20"/>
                <w:lang w:eastAsia="en-CA"/>
              </w:rPr>
              <w:t xml:space="preserve">, and Emergency </w:t>
            </w:r>
            <w:r w:rsidR="00F90ACC">
              <w:rPr>
                <w:rFonts w:ascii="Arial" w:eastAsia="Times New Roman" w:hAnsi="Arial" w:cs="Arial"/>
                <w:color w:val="000000"/>
                <w:sz w:val="18"/>
                <w:szCs w:val="20"/>
                <w:lang w:eastAsia="en-CA"/>
              </w:rPr>
              <w:t>Management (EM)</w:t>
            </w:r>
            <w:r w:rsidRPr="002E3D24">
              <w:rPr>
                <w:rFonts w:ascii="Arial" w:eastAsia="Times New Roman" w:hAnsi="Arial" w:cs="Arial"/>
                <w:color w:val="000000"/>
                <w:sz w:val="18"/>
                <w:szCs w:val="20"/>
                <w:lang w:eastAsia="en-CA"/>
              </w:rPr>
              <w:t xml:space="preserve"> as well as integration with Business Technology’s Disaster Recovery Program (DRP).</w:t>
            </w:r>
            <w:r w:rsidRPr="002E3D24">
              <w:rPr>
                <w:rFonts w:ascii="Arial" w:eastAsia="Times New Roman" w:hAnsi="Arial" w:cs="Arial"/>
                <w:color w:val="000000"/>
                <w:sz w:val="18"/>
                <w:szCs w:val="20"/>
                <w:lang w:eastAsia="en-CA"/>
              </w:rPr>
              <w:br/>
            </w:r>
            <w:r w:rsidRPr="002E3D24">
              <w:rPr>
                <w:rFonts w:ascii="Arial" w:eastAsia="Times New Roman" w:hAnsi="Arial" w:cs="Arial"/>
                <w:color w:val="000000"/>
                <w:sz w:val="18"/>
                <w:szCs w:val="20"/>
                <w:lang w:eastAsia="en-CA"/>
              </w:rPr>
              <w:br/>
              <w:t>These activities will ensure that the organization is continually assessing, mitigating and managing business disruption risks; </w:t>
            </w:r>
            <w:r w:rsidR="00C21B2F">
              <w:rPr>
                <w:rFonts w:ascii="Arial" w:eastAsia="Times New Roman" w:hAnsi="Arial" w:cs="Arial"/>
                <w:color w:val="000000"/>
                <w:sz w:val="18"/>
                <w:szCs w:val="20"/>
                <w:lang w:eastAsia="en-CA"/>
              </w:rPr>
              <w:t xml:space="preserve">and </w:t>
            </w:r>
            <w:r w:rsidRPr="002E3D24">
              <w:rPr>
                <w:rFonts w:ascii="Arial" w:eastAsia="Times New Roman" w:hAnsi="Arial" w:cs="Arial"/>
                <w:color w:val="000000"/>
                <w:sz w:val="18"/>
                <w:szCs w:val="20"/>
                <w:lang w:eastAsia="en-CA"/>
              </w:rPr>
              <w:t>able to withstand or undergo unexpected events that might be detrimental to or impact AIMCo</w:t>
            </w:r>
            <w:r w:rsidR="00F90ACC">
              <w:rPr>
                <w:rFonts w:ascii="Arial" w:eastAsia="Times New Roman" w:hAnsi="Arial" w:cs="Arial"/>
                <w:color w:val="000000"/>
                <w:sz w:val="18"/>
                <w:szCs w:val="20"/>
                <w:lang w:eastAsia="en-CA"/>
              </w:rPr>
              <w:t>’s operations and reputation</w:t>
            </w:r>
            <w:r w:rsidRPr="002E3D24">
              <w:rPr>
                <w:rFonts w:ascii="Arial" w:eastAsia="Times New Roman" w:hAnsi="Arial" w:cs="Arial"/>
                <w:color w:val="000000"/>
                <w:sz w:val="18"/>
                <w:szCs w:val="20"/>
                <w:lang w:eastAsia="en-CA"/>
              </w:rPr>
              <w:t>.</w:t>
            </w:r>
            <w:r w:rsidRPr="002E3D24">
              <w:rPr>
                <w:rFonts w:ascii="Arial" w:eastAsia="Times New Roman" w:hAnsi="Arial" w:cs="Arial"/>
                <w:color w:val="000000"/>
                <w:sz w:val="18"/>
                <w:szCs w:val="20"/>
                <w:lang w:eastAsia="en-CA"/>
              </w:rPr>
              <w:br/>
            </w:r>
            <w:r w:rsidRPr="002E3D24">
              <w:rPr>
                <w:rFonts w:ascii="Arial" w:eastAsia="Times New Roman" w:hAnsi="Arial" w:cs="Arial"/>
                <w:color w:val="000000"/>
                <w:sz w:val="18"/>
                <w:szCs w:val="20"/>
                <w:lang w:eastAsia="en-CA"/>
              </w:rPr>
              <w:br/>
              <w:t>This position will also help establish an appropriate business disruption risk management mindset throughout the organization and bring AIMCo’s risk management practices in these areas to the desired level of maturity. </w:t>
            </w:r>
            <w:r w:rsidRPr="002E3D24">
              <w:rPr>
                <w:rFonts w:ascii="Arial" w:eastAsia="Times New Roman" w:hAnsi="Arial" w:cs="Arial"/>
                <w:color w:val="000000"/>
                <w:sz w:val="18"/>
                <w:szCs w:val="20"/>
                <w:lang w:eastAsia="en-CA"/>
              </w:rPr>
              <w:br/>
            </w:r>
            <w:r w:rsidRPr="002E3D24">
              <w:rPr>
                <w:rFonts w:ascii="Arial" w:eastAsia="Times New Roman" w:hAnsi="Arial" w:cs="Arial"/>
                <w:color w:val="000000"/>
                <w:sz w:val="18"/>
                <w:szCs w:val="20"/>
                <w:lang w:eastAsia="en-CA"/>
              </w:rPr>
              <w:br/>
            </w:r>
            <w:r w:rsidR="00C21B2F">
              <w:rPr>
                <w:rFonts w:ascii="Arial" w:eastAsia="Times New Roman" w:hAnsi="Arial" w:cs="Arial"/>
                <w:color w:val="000000"/>
                <w:sz w:val="18"/>
                <w:szCs w:val="20"/>
                <w:lang w:eastAsia="en-CA"/>
              </w:rPr>
              <w:t>Responsibilities will include:</w:t>
            </w:r>
          </w:p>
          <w:p w14:paraId="71FCD96D" w14:textId="36E5F851" w:rsidR="002E3D24" w:rsidRPr="002E3D24" w:rsidRDefault="00D95813" w:rsidP="00C21B2F">
            <w:pPr>
              <w:numPr>
                <w:ilvl w:val="0"/>
                <w:numId w:val="1"/>
              </w:numPr>
              <w:spacing w:after="100" w:afterAutospacing="1" w:line="240" w:lineRule="auto"/>
              <w:ind w:left="521" w:hanging="357"/>
              <w:rPr>
                <w:rFonts w:ascii="Arial" w:eastAsia="Times New Roman" w:hAnsi="Arial" w:cs="Arial"/>
                <w:color w:val="000000"/>
                <w:sz w:val="18"/>
                <w:szCs w:val="20"/>
                <w:lang w:eastAsia="en-CA"/>
              </w:rPr>
            </w:pPr>
            <w:r>
              <w:rPr>
                <w:rFonts w:ascii="Arial" w:eastAsia="Times New Roman" w:hAnsi="Arial" w:cs="Arial"/>
                <w:color w:val="000000"/>
                <w:sz w:val="18"/>
                <w:szCs w:val="20"/>
                <w:lang w:eastAsia="en-CA"/>
              </w:rPr>
              <w:t>Lead</w:t>
            </w:r>
            <w:r w:rsidRPr="002E3D24">
              <w:rPr>
                <w:rFonts w:ascii="Arial" w:eastAsia="Times New Roman" w:hAnsi="Arial" w:cs="Arial"/>
                <w:color w:val="000000"/>
                <w:sz w:val="18"/>
                <w:szCs w:val="20"/>
                <w:lang w:eastAsia="en-CA"/>
              </w:rPr>
              <w:t>ing</w:t>
            </w:r>
            <w:bookmarkStart w:id="0" w:name="_GoBack"/>
            <w:bookmarkEnd w:id="0"/>
            <w:r w:rsidR="002E3D24" w:rsidRPr="002E3D24">
              <w:rPr>
                <w:rFonts w:ascii="Arial" w:eastAsia="Times New Roman" w:hAnsi="Arial" w:cs="Arial"/>
                <w:color w:val="000000"/>
                <w:sz w:val="18"/>
                <w:szCs w:val="20"/>
                <w:lang w:eastAsia="en-CA"/>
              </w:rPr>
              <w:t xml:space="preserve"> all business continuity projects, initiatives and life cycle.</w:t>
            </w:r>
          </w:p>
          <w:p w14:paraId="0C2E29E8" w14:textId="77777777" w:rsidR="002E3D24" w:rsidRPr="002E3D24" w:rsidRDefault="002E3D24" w:rsidP="002E3D24">
            <w:pPr>
              <w:numPr>
                <w:ilvl w:val="0"/>
                <w:numId w:val="1"/>
              </w:numPr>
              <w:spacing w:before="100" w:beforeAutospacing="1" w:after="100" w:afterAutospacing="1" w:line="240" w:lineRule="auto"/>
              <w:ind w:left="525"/>
              <w:rPr>
                <w:rFonts w:ascii="Arial" w:eastAsia="Times New Roman" w:hAnsi="Arial" w:cs="Arial"/>
                <w:color w:val="000000"/>
                <w:sz w:val="18"/>
                <w:szCs w:val="20"/>
                <w:lang w:eastAsia="en-CA"/>
              </w:rPr>
            </w:pPr>
            <w:r w:rsidRPr="002E3D24">
              <w:rPr>
                <w:rFonts w:ascii="Arial" w:eastAsia="Times New Roman" w:hAnsi="Arial" w:cs="Arial"/>
                <w:color w:val="000000"/>
                <w:sz w:val="18"/>
                <w:szCs w:val="20"/>
                <w:lang w:eastAsia="en-CA"/>
              </w:rPr>
              <w:t>Working with departments and third parties to conduct business impact analysis to: identify and assess critical processes, staff, resources, interdependencies and recovery time objectives; identify, evaluate and analyze continuity strategies; </w:t>
            </w:r>
            <w:r>
              <w:rPr>
                <w:rFonts w:ascii="Arial" w:eastAsia="Times New Roman" w:hAnsi="Arial" w:cs="Arial"/>
                <w:color w:val="000000"/>
                <w:sz w:val="18"/>
                <w:szCs w:val="20"/>
                <w:lang w:eastAsia="en-CA"/>
              </w:rPr>
              <w:t xml:space="preserve">and </w:t>
            </w:r>
            <w:r w:rsidRPr="002E3D24">
              <w:rPr>
                <w:rFonts w:ascii="Arial" w:eastAsia="Times New Roman" w:hAnsi="Arial" w:cs="Arial"/>
                <w:color w:val="000000"/>
                <w:sz w:val="18"/>
                <w:szCs w:val="20"/>
                <w:lang w:eastAsia="en-CA"/>
              </w:rPr>
              <w:t>provide advice and recommendations.</w:t>
            </w:r>
          </w:p>
          <w:p w14:paraId="620A4DC5" w14:textId="77777777" w:rsidR="002E3D24" w:rsidRPr="002E3D24" w:rsidRDefault="002E3D24" w:rsidP="002E3D24">
            <w:pPr>
              <w:numPr>
                <w:ilvl w:val="0"/>
                <w:numId w:val="1"/>
              </w:numPr>
              <w:spacing w:before="100" w:beforeAutospacing="1" w:after="100" w:afterAutospacing="1" w:line="240" w:lineRule="auto"/>
              <w:ind w:left="525"/>
              <w:rPr>
                <w:rFonts w:ascii="Arial" w:eastAsia="Times New Roman" w:hAnsi="Arial" w:cs="Arial"/>
                <w:color w:val="000000"/>
                <w:sz w:val="18"/>
                <w:szCs w:val="20"/>
                <w:lang w:eastAsia="en-CA"/>
              </w:rPr>
            </w:pPr>
            <w:r w:rsidRPr="002E3D24">
              <w:rPr>
                <w:rFonts w:ascii="Arial" w:eastAsia="Times New Roman" w:hAnsi="Arial" w:cs="Arial"/>
                <w:color w:val="000000"/>
                <w:sz w:val="18"/>
                <w:szCs w:val="20"/>
                <w:lang w:eastAsia="en-CA"/>
              </w:rPr>
              <w:t>Maintaining and enhancing the business continuity management system and improvement plan.</w:t>
            </w:r>
          </w:p>
          <w:p w14:paraId="40566A04" w14:textId="77777777" w:rsidR="002E3D24" w:rsidRPr="002E3D24" w:rsidRDefault="002E3D24" w:rsidP="002E3D24">
            <w:pPr>
              <w:numPr>
                <w:ilvl w:val="0"/>
                <w:numId w:val="1"/>
              </w:numPr>
              <w:spacing w:before="100" w:beforeAutospacing="1" w:after="100" w:afterAutospacing="1" w:line="240" w:lineRule="auto"/>
              <w:ind w:left="525"/>
              <w:rPr>
                <w:rFonts w:ascii="Arial" w:eastAsia="Times New Roman" w:hAnsi="Arial" w:cs="Arial"/>
                <w:color w:val="000000"/>
                <w:sz w:val="18"/>
                <w:szCs w:val="20"/>
                <w:lang w:eastAsia="en-CA"/>
              </w:rPr>
            </w:pPr>
            <w:r w:rsidRPr="002E3D24">
              <w:rPr>
                <w:rFonts w:ascii="Arial" w:eastAsia="Times New Roman" w:hAnsi="Arial" w:cs="Arial"/>
                <w:color w:val="000000"/>
                <w:sz w:val="18"/>
                <w:szCs w:val="20"/>
                <w:lang w:eastAsia="en-CA"/>
              </w:rPr>
              <w:t>Designing, developing and executing business c</w:t>
            </w:r>
            <w:r>
              <w:rPr>
                <w:rFonts w:ascii="Arial" w:eastAsia="Times New Roman" w:hAnsi="Arial" w:cs="Arial"/>
                <w:color w:val="000000"/>
                <w:sz w:val="18"/>
                <w:szCs w:val="20"/>
                <w:lang w:eastAsia="en-CA"/>
              </w:rPr>
              <w:t>ontinuity</w:t>
            </w:r>
            <w:r w:rsidRPr="002E3D24">
              <w:rPr>
                <w:rFonts w:ascii="Arial" w:eastAsia="Times New Roman" w:hAnsi="Arial" w:cs="Arial"/>
                <w:color w:val="000000"/>
                <w:sz w:val="18"/>
                <w:szCs w:val="20"/>
                <w:lang w:eastAsia="en-CA"/>
              </w:rPr>
              <w:t xml:space="preserve"> and crisis management tests and exercises, including development of scripts, scenarios and supporting documentation.</w:t>
            </w:r>
          </w:p>
          <w:p w14:paraId="4E2DE110" w14:textId="77777777" w:rsidR="002E3D24" w:rsidRPr="002E3D24" w:rsidRDefault="002E3D24" w:rsidP="002E3D24">
            <w:pPr>
              <w:numPr>
                <w:ilvl w:val="0"/>
                <w:numId w:val="1"/>
              </w:numPr>
              <w:spacing w:before="100" w:beforeAutospacing="1" w:after="100" w:afterAutospacing="1" w:line="240" w:lineRule="auto"/>
              <w:ind w:left="525"/>
              <w:rPr>
                <w:rFonts w:ascii="Arial" w:eastAsia="Times New Roman" w:hAnsi="Arial" w:cs="Arial"/>
                <w:color w:val="000000"/>
                <w:sz w:val="18"/>
                <w:szCs w:val="20"/>
                <w:lang w:eastAsia="en-CA"/>
              </w:rPr>
            </w:pPr>
            <w:r w:rsidRPr="002E3D24">
              <w:rPr>
                <w:rFonts w:ascii="Arial" w:eastAsia="Times New Roman" w:hAnsi="Arial" w:cs="Arial"/>
                <w:color w:val="000000"/>
                <w:sz w:val="18"/>
                <w:szCs w:val="20"/>
                <w:lang w:eastAsia="en-CA"/>
              </w:rPr>
              <w:t>Liaising and collaborating with key business continuity partners, including Human Resources, Facilities, Communications and Business Technology.</w:t>
            </w:r>
          </w:p>
          <w:p w14:paraId="511FF2D6" w14:textId="77777777" w:rsidR="002E3D24" w:rsidRPr="002E3D24" w:rsidRDefault="002E3D24" w:rsidP="002E3D24">
            <w:pPr>
              <w:numPr>
                <w:ilvl w:val="0"/>
                <w:numId w:val="1"/>
              </w:numPr>
              <w:spacing w:before="100" w:beforeAutospacing="1" w:after="100" w:afterAutospacing="1" w:line="240" w:lineRule="auto"/>
              <w:ind w:left="525"/>
              <w:rPr>
                <w:rFonts w:ascii="Arial" w:eastAsia="Times New Roman" w:hAnsi="Arial" w:cs="Arial"/>
                <w:color w:val="000000"/>
                <w:sz w:val="18"/>
                <w:szCs w:val="20"/>
                <w:lang w:eastAsia="en-CA"/>
              </w:rPr>
            </w:pPr>
            <w:r>
              <w:rPr>
                <w:rFonts w:ascii="Arial" w:eastAsia="Times New Roman" w:hAnsi="Arial" w:cs="Arial"/>
                <w:color w:val="000000"/>
                <w:sz w:val="18"/>
                <w:szCs w:val="20"/>
                <w:lang w:eastAsia="en-CA"/>
              </w:rPr>
              <w:t xml:space="preserve">Providing </w:t>
            </w:r>
            <w:r w:rsidRPr="002E3D24">
              <w:rPr>
                <w:rFonts w:ascii="Arial" w:eastAsia="Times New Roman" w:hAnsi="Arial" w:cs="Arial"/>
                <w:color w:val="000000"/>
                <w:sz w:val="18"/>
                <w:szCs w:val="20"/>
                <w:lang w:eastAsia="en-CA"/>
              </w:rPr>
              <w:t>emergency, business continuity and crisis management training.</w:t>
            </w:r>
          </w:p>
          <w:p w14:paraId="51B3D548" w14:textId="77777777" w:rsidR="002E3D24" w:rsidRPr="002E3D24" w:rsidRDefault="002E3D24" w:rsidP="002E3D24">
            <w:pPr>
              <w:numPr>
                <w:ilvl w:val="0"/>
                <w:numId w:val="1"/>
              </w:numPr>
              <w:spacing w:before="100" w:beforeAutospacing="1" w:after="100" w:afterAutospacing="1" w:line="240" w:lineRule="auto"/>
              <w:ind w:left="525"/>
              <w:rPr>
                <w:rFonts w:ascii="Arial" w:eastAsia="Times New Roman" w:hAnsi="Arial" w:cs="Arial"/>
                <w:color w:val="000000"/>
                <w:sz w:val="18"/>
                <w:szCs w:val="20"/>
                <w:lang w:eastAsia="en-CA"/>
              </w:rPr>
            </w:pPr>
            <w:r w:rsidRPr="002E3D24">
              <w:rPr>
                <w:rFonts w:ascii="Arial" w:eastAsia="Times New Roman" w:hAnsi="Arial" w:cs="Arial"/>
                <w:color w:val="000000"/>
                <w:sz w:val="18"/>
                <w:szCs w:val="20"/>
                <w:lang w:eastAsia="en-CA"/>
              </w:rPr>
              <w:t xml:space="preserve">Aligning and integrating </w:t>
            </w:r>
            <w:r>
              <w:rPr>
                <w:rFonts w:ascii="Arial" w:eastAsia="Times New Roman" w:hAnsi="Arial" w:cs="Arial"/>
                <w:color w:val="000000"/>
                <w:sz w:val="18"/>
                <w:szCs w:val="20"/>
                <w:lang w:eastAsia="en-CA"/>
              </w:rPr>
              <w:t>AIMCo’s business resilience programs.</w:t>
            </w:r>
          </w:p>
          <w:p w14:paraId="7B0A0751" w14:textId="77777777" w:rsidR="002E3D24" w:rsidRPr="002E3D24" w:rsidRDefault="002E3D24" w:rsidP="002E3D24">
            <w:pPr>
              <w:numPr>
                <w:ilvl w:val="0"/>
                <w:numId w:val="1"/>
              </w:numPr>
              <w:spacing w:before="100" w:beforeAutospacing="1" w:after="100" w:afterAutospacing="1" w:line="240" w:lineRule="auto"/>
              <w:ind w:left="525"/>
              <w:rPr>
                <w:rFonts w:ascii="Arial" w:eastAsia="Times New Roman" w:hAnsi="Arial" w:cs="Arial"/>
                <w:color w:val="000000"/>
                <w:sz w:val="18"/>
                <w:szCs w:val="20"/>
                <w:lang w:eastAsia="en-CA"/>
              </w:rPr>
            </w:pPr>
            <w:r w:rsidRPr="002E3D24">
              <w:rPr>
                <w:rFonts w:ascii="Arial" w:eastAsia="Times New Roman" w:hAnsi="Arial" w:cs="Arial"/>
                <w:color w:val="000000"/>
                <w:sz w:val="18"/>
                <w:szCs w:val="20"/>
                <w:lang w:eastAsia="en-CA"/>
              </w:rPr>
              <w:t>Supporting business leaders during testing and incidents.</w:t>
            </w:r>
          </w:p>
          <w:p w14:paraId="4AC7984D" w14:textId="77777777" w:rsidR="002E3D24" w:rsidRPr="002E3D24" w:rsidRDefault="002E3D24" w:rsidP="002E3D24">
            <w:pPr>
              <w:numPr>
                <w:ilvl w:val="0"/>
                <w:numId w:val="1"/>
              </w:numPr>
              <w:spacing w:before="100" w:beforeAutospacing="1" w:after="100" w:afterAutospacing="1" w:line="240" w:lineRule="auto"/>
              <w:ind w:left="525"/>
              <w:rPr>
                <w:rFonts w:ascii="Arial" w:eastAsia="Times New Roman" w:hAnsi="Arial" w:cs="Arial"/>
                <w:color w:val="000000"/>
                <w:sz w:val="18"/>
                <w:szCs w:val="20"/>
                <w:lang w:eastAsia="en-CA"/>
              </w:rPr>
            </w:pPr>
            <w:r w:rsidRPr="002E3D24">
              <w:rPr>
                <w:rFonts w:ascii="Arial" w:eastAsia="Times New Roman" w:hAnsi="Arial" w:cs="Arial"/>
                <w:color w:val="000000"/>
                <w:sz w:val="18"/>
                <w:szCs w:val="20"/>
                <w:lang w:eastAsia="en-CA"/>
              </w:rPr>
              <w:t>Supporting communication and escalation capabilities during business disruption events.</w:t>
            </w:r>
          </w:p>
          <w:p w14:paraId="662A8EC6" w14:textId="77777777" w:rsidR="002E3D24" w:rsidRPr="002E3D24" w:rsidRDefault="002E3D24" w:rsidP="002E3D24">
            <w:pPr>
              <w:numPr>
                <w:ilvl w:val="0"/>
                <w:numId w:val="1"/>
              </w:numPr>
              <w:spacing w:before="100" w:beforeAutospacing="1" w:after="100" w:afterAutospacing="1" w:line="240" w:lineRule="auto"/>
              <w:ind w:left="525"/>
              <w:rPr>
                <w:rFonts w:ascii="Arial" w:eastAsia="Times New Roman" w:hAnsi="Arial" w:cs="Arial"/>
                <w:color w:val="000000"/>
                <w:sz w:val="18"/>
                <w:szCs w:val="20"/>
                <w:lang w:eastAsia="en-CA"/>
              </w:rPr>
            </w:pPr>
            <w:r w:rsidRPr="002E3D24">
              <w:rPr>
                <w:rFonts w:ascii="Arial" w:eastAsia="Times New Roman" w:hAnsi="Arial" w:cs="Arial"/>
                <w:color w:val="000000"/>
                <w:sz w:val="18"/>
                <w:szCs w:val="20"/>
                <w:lang w:eastAsia="en-CA"/>
              </w:rPr>
              <w:t>Monitoring departmental business disruption risk responses and mitigation strategies, and escalating breaches.</w:t>
            </w:r>
          </w:p>
          <w:p w14:paraId="492E120B" w14:textId="77777777" w:rsidR="00D770BC" w:rsidRDefault="002E3D24" w:rsidP="00C21B2F">
            <w:pPr>
              <w:numPr>
                <w:ilvl w:val="0"/>
                <w:numId w:val="1"/>
              </w:numPr>
              <w:spacing w:before="100" w:beforeAutospacing="1" w:after="100" w:afterAutospacing="1" w:line="240" w:lineRule="auto"/>
              <w:ind w:left="525"/>
              <w:rPr>
                <w:rFonts w:ascii="Arial" w:eastAsia="Times New Roman" w:hAnsi="Arial" w:cs="Arial"/>
                <w:color w:val="000000"/>
                <w:sz w:val="18"/>
                <w:szCs w:val="20"/>
                <w:lang w:eastAsia="en-CA"/>
              </w:rPr>
            </w:pPr>
            <w:r w:rsidRPr="002E3D24">
              <w:rPr>
                <w:rFonts w:ascii="Arial" w:eastAsia="Times New Roman" w:hAnsi="Arial" w:cs="Arial"/>
                <w:color w:val="000000"/>
                <w:sz w:val="18"/>
                <w:szCs w:val="20"/>
                <w:lang w:eastAsia="en-CA"/>
              </w:rPr>
              <w:t>Preparing post-event debri</w:t>
            </w:r>
            <w:r w:rsidR="00C21B2F">
              <w:rPr>
                <w:rFonts w:ascii="Arial" w:eastAsia="Times New Roman" w:hAnsi="Arial" w:cs="Arial"/>
                <w:color w:val="000000"/>
                <w:sz w:val="18"/>
                <w:szCs w:val="20"/>
                <w:lang w:eastAsia="en-CA"/>
              </w:rPr>
              <w:t>efs and lessons learned reports</w:t>
            </w:r>
            <w:r w:rsidR="00773DA6">
              <w:rPr>
                <w:rFonts w:ascii="Arial" w:eastAsia="Times New Roman" w:hAnsi="Arial" w:cs="Arial"/>
                <w:color w:val="000000"/>
                <w:sz w:val="18"/>
                <w:szCs w:val="20"/>
                <w:lang w:eastAsia="en-CA"/>
              </w:rPr>
              <w:t>, and managing corrective action plans through to completion</w:t>
            </w:r>
          </w:p>
          <w:p w14:paraId="09B422BE" w14:textId="649F6B99" w:rsidR="002E3D24" w:rsidRPr="002E3D24" w:rsidRDefault="00D770BC" w:rsidP="00C21B2F">
            <w:pPr>
              <w:numPr>
                <w:ilvl w:val="0"/>
                <w:numId w:val="1"/>
              </w:numPr>
              <w:spacing w:before="100" w:beforeAutospacing="1" w:after="100" w:afterAutospacing="1" w:line="240" w:lineRule="auto"/>
              <w:ind w:left="525"/>
              <w:rPr>
                <w:rFonts w:ascii="Arial" w:eastAsia="Times New Roman" w:hAnsi="Arial" w:cs="Arial"/>
                <w:color w:val="000000"/>
                <w:sz w:val="18"/>
                <w:szCs w:val="20"/>
                <w:lang w:eastAsia="en-CA"/>
              </w:rPr>
            </w:pPr>
            <w:r>
              <w:rPr>
                <w:rFonts w:ascii="Arial" w:eastAsia="Times New Roman" w:hAnsi="Arial" w:cs="Arial"/>
                <w:color w:val="000000"/>
                <w:sz w:val="18"/>
                <w:szCs w:val="20"/>
                <w:lang w:eastAsia="en-CA"/>
              </w:rPr>
              <w:t>Reporting to senior management on the overall effectiveness of the program</w:t>
            </w:r>
            <w:r w:rsidR="002E3D24" w:rsidRPr="002E3D24">
              <w:rPr>
                <w:rFonts w:ascii="Arial" w:eastAsia="Times New Roman" w:hAnsi="Arial" w:cs="Arial"/>
                <w:color w:val="000000"/>
                <w:sz w:val="18"/>
                <w:szCs w:val="20"/>
                <w:lang w:eastAsia="en-CA"/>
              </w:rPr>
              <w:br/>
              <w:t> </w:t>
            </w:r>
          </w:p>
        </w:tc>
      </w:tr>
      <w:tr w:rsidR="002E3D24" w:rsidRPr="002E3D24" w14:paraId="3F197AD9" w14:textId="77777777" w:rsidTr="002E3D24">
        <w:trPr>
          <w:tblCellSpacing w:w="15" w:type="dxa"/>
        </w:trPr>
        <w:tc>
          <w:tcPr>
            <w:tcW w:w="3155" w:type="pct"/>
            <w:vAlign w:val="center"/>
            <w:hideMark/>
          </w:tcPr>
          <w:p w14:paraId="0D4E4362" w14:textId="77777777" w:rsidR="002E3D24" w:rsidRPr="002E3D24" w:rsidRDefault="002E3D24" w:rsidP="002E3D24">
            <w:pPr>
              <w:spacing w:after="0" w:line="240" w:lineRule="auto"/>
              <w:rPr>
                <w:rFonts w:ascii="Arial" w:eastAsia="Times New Roman" w:hAnsi="Arial" w:cs="Arial"/>
                <w:color w:val="000000"/>
                <w:sz w:val="18"/>
                <w:szCs w:val="20"/>
                <w:lang w:eastAsia="en-CA"/>
              </w:rPr>
            </w:pPr>
            <w:r w:rsidRPr="002E3D24">
              <w:rPr>
                <w:rFonts w:ascii="Arial" w:eastAsia="Times New Roman" w:hAnsi="Arial" w:cs="Arial"/>
                <w:color w:val="000000"/>
                <w:sz w:val="18"/>
                <w:szCs w:val="20"/>
                <w:lang w:eastAsia="en-CA"/>
              </w:rPr>
              <w:t xml:space="preserve">Our Ideal Candidate: </w:t>
            </w:r>
          </w:p>
        </w:tc>
        <w:tc>
          <w:tcPr>
            <w:tcW w:w="1815" w:type="pct"/>
            <w:vAlign w:val="center"/>
            <w:hideMark/>
          </w:tcPr>
          <w:p w14:paraId="0E7BD14F" w14:textId="77777777" w:rsidR="002E3D24" w:rsidRPr="002E3D24" w:rsidRDefault="002E3D24" w:rsidP="002E3D24">
            <w:pPr>
              <w:spacing w:before="100" w:beforeAutospacing="1" w:after="100" w:afterAutospacing="1" w:line="240" w:lineRule="auto"/>
              <w:ind w:left="3793" w:hanging="3793"/>
              <w:rPr>
                <w:rFonts w:ascii="Arial" w:eastAsia="Times New Roman" w:hAnsi="Arial" w:cs="Arial"/>
                <w:color w:val="000000"/>
                <w:sz w:val="18"/>
                <w:szCs w:val="20"/>
                <w:lang w:eastAsia="en-CA"/>
              </w:rPr>
            </w:pPr>
          </w:p>
        </w:tc>
      </w:tr>
    </w:tbl>
    <w:p w14:paraId="4F8AA4AF" w14:textId="77777777" w:rsidR="00C21B2F" w:rsidRDefault="002E3D24" w:rsidP="00C21B2F">
      <w:pPr>
        <w:numPr>
          <w:ilvl w:val="0"/>
          <w:numId w:val="2"/>
        </w:numPr>
        <w:spacing w:after="0" w:line="240" w:lineRule="auto"/>
        <w:ind w:left="521" w:hanging="357"/>
        <w:rPr>
          <w:rFonts w:ascii="Arial" w:eastAsia="Times New Roman" w:hAnsi="Arial" w:cs="Arial"/>
          <w:color w:val="000000"/>
          <w:sz w:val="18"/>
          <w:szCs w:val="20"/>
          <w:lang w:eastAsia="en-CA"/>
        </w:rPr>
      </w:pPr>
      <w:r w:rsidRPr="002E3D24">
        <w:rPr>
          <w:rFonts w:ascii="Arial" w:eastAsia="Times New Roman" w:hAnsi="Arial" w:cs="Arial"/>
          <w:color w:val="000000"/>
          <w:sz w:val="18"/>
          <w:szCs w:val="20"/>
          <w:lang w:eastAsia="en-CA"/>
        </w:rPr>
        <w:t>Degree in Business, Finance, or other related field.</w:t>
      </w:r>
    </w:p>
    <w:p w14:paraId="14DC9CDA" w14:textId="77777777" w:rsidR="002E3D24" w:rsidRPr="002E3D24" w:rsidRDefault="002E3D24" w:rsidP="000E0356">
      <w:pPr>
        <w:numPr>
          <w:ilvl w:val="0"/>
          <w:numId w:val="2"/>
        </w:numPr>
        <w:spacing w:before="100" w:beforeAutospacing="1" w:after="100" w:afterAutospacing="1" w:line="240" w:lineRule="auto"/>
        <w:ind w:left="525"/>
        <w:rPr>
          <w:rFonts w:ascii="Arial" w:eastAsia="Times New Roman" w:hAnsi="Arial" w:cs="Arial"/>
          <w:color w:val="000000"/>
          <w:sz w:val="18"/>
          <w:szCs w:val="20"/>
          <w:lang w:eastAsia="en-CA"/>
        </w:rPr>
      </w:pPr>
      <w:r w:rsidRPr="002E3D24">
        <w:rPr>
          <w:rFonts w:ascii="Arial" w:eastAsia="Times New Roman" w:hAnsi="Arial" w:cs="Arial"/>
          <w:color w:val="000000"/>
          <w:sz w:val="18"/>
          <w:szCs w:val="20"/>
          <w:lang w:eastAsia="en-CA"/>
        </w:rPr>
        <w:t xml:space="preserve">7 - 10 years' business </w:t>
      </w:r>
      <w:r w:rsidR="00C21B2F" w:rsidRPr="002E3D24">
        <w:rPr>
          <w:rFonts w:ascii="Arial" w:eastAsia="Times New Roman" w:hAnsi="Arial" w:cs="Arial"/>
          <w:color w:val="000000"/>
          <w:sz w:val="18"/>
          <w:szCs w:val="20"/>
          <w:lang w:eastAsia="en-CA"/>
        </w:rPr>
        <w:t>continuity</w:t>
      </w:r>
      <w:r w:rsidRPr="002E3D24">
        <w:rPr>
          <w:rFonts w:ascii="Arial" w:eastAsia="Times New Roman" w:hAnsi="Arial" w:cs="Arial"/>
          <w:color w:val="000000"/>
          <w:sz w:val="18"/>
          <w:szCs w:val="20"/>
          <w:lang w:eastAsia="en-CA"/>
        </w:rPr>
        <w:t xml:space="preserve"> management experience.</w:t>
      </w:r>
    </w:p>
    <w:p w14:paraId="6E7A1169" w14:textId="77777777" w:rsidR="002E3D24" w:rsidRPr="002E3D24" w:rsidRDefault="002E3D24" w:rsidP="002E3D24">
      <w:pPr>
        <w:numPr>
          <w:ilvl w:val="0"/>
          <w:numId w:val="2"/>
        </w:numPr>
        <w:spacing w:before="100" w:beforeAutospacing="1" w:after="100" w:afterAutospacing="1" w:line="240" w:lineRule="auto"/>
        <w:ind w:left="525"/>
        <w:rPr>
          <w:rFonts w:ascii="Arial" w:eastAsia="Times New Roman" w:hAnsi="Arial" w:cs="Arial"/>
          <w:color w:val="000000"/>
          <w:sz w:val="18"/>
          <w:szCs w:val="20"/>
          <w:lang w:eastAsia="en-CA"/>
        </w:rPr>
      </w:pPr>
      <w:r w:rsidRPr="002E3D24">
        <w:rPr>
          <w:rFonts w:ascii="Arial" w:eastAsia="Times New Roman" w:hAnsi="Arial" w:cs="Arial"/>
          <w:color w:val="000000"/>
          <w:sz w:val="18"/>
          <w:szCs w:val="20"/>
          <w:lang w:eastAsia="en-CA"/>
        </w:rPr>
        <w:t>Knowledge of business continuity management and crisis management methodologies at an industry leading practice level.</w:t>
      </w:r>
    </w:p>
    <w:p w14:paraId="5BFAEE84" w14:textId="77777777" w:rsidR="002E3D24" w:rsidRPr="002E3D24" w:rsidRDefault="002E3D24" w:rsidP="002E3D24">
      <w:pPr>
        <w:numPr>
          <w:ilvl w:val="0"/>
          <w:numId w:val="2"/>
        </w:numPr>
        <w:spacing w:before="100" w:beforeAutospacing="1" w:after="100" w:afterAutospacing="1" w:line="240" w:lineRule="auto"/>
        <w:ind w:left="525"/>
        <w:rPr>
          <w:rFonts w:ascii="Arial" w:eastAsia="Times New Roman" w:hAnsi="Arial" w:cs="Arial"/>
          <w:color w:val="000000"/>
          <w:sz w:val="18"/>
          <w:szCs w:val="20"/>
          <w:lang w:eastAsia="en-CA"/>
        </w:rPr>
      </w:pPr>
      <w:r w:rsidRPr="002E3D24">
        <w:rPr>
          <w:rFonts w:ascii="Arial" w:eastAsia="Times New Roman" w:hAnsi="Arial" w:cs="Arial"/>
          <w:color w:val="000000"/>
          <w:sz w:val="18"/>
          <w:szCs w:val="20"/>
          <w:lang w:eastAsia="en-CA"/>
        </w:rPr>
        <w:t>Certified Business Continuity Professional (CBCP) or equivalent.</w:t>
      </w:r>
    </w:p>
    <w:p w14:paraId="449D2415" w14:textId="77777777" w:rsidR="002E3D24" w:rsidRPr="002E3D24" w:rsidRDefault="002E3D24" w:rsidP="002E3D24">
      <w:pPr>
        <w:numPr>
          <w:ilvl w:val="0"/>
          <w:numId w:val="2"/>
        </w:numPr>
        <w:spacing w:before="100" w:beforeAutospacing="1" w:after="100" w:afterAutospacing="1" w:line="240" w:lineRule="auto"/>
        <w:ind w:left="525"/>
        <w:rPr>
          <w:rFonts w:ascii="Arial" w:eastAsia="Times New Roman" w:hAnsi="Arial" w:cs="Arial"/>
          <w:color w:val="000000"/>
          <w:sz w:val="18"/>
          <w:szCs w:val="20"/>
          <w:lang w:eastAsia="en-CA"/>
        </w:rPr>
      </w:pPr>
      <w:r w:rsidRPr="002E3D24">
        <w:rPr>
          <w:rFonts w:ascii="Arial" w:eastAsia="Times New Roman" w:hAnsi="Arial" w:cs="Arial"/>
          <w:color w:val="000000"/>
          <w:sz w:val="18"/>
          <w:szCs w:val="20"/>
          <w:lang w:eastAsia="en-CA"/>
        </w:rPr>
        <w:t>Working knowledge of financial/asset management industry.</w:t>
      </w:r>
    </w:p>
    <w:p w14:paraId="5B7E0335" w14:textId="77777777" w:rsidR="002E3D24" w:rsidRPr="002E3D24" w:rsidRDefault="002E3D24" w:rsidP="002E3D24">
      <w:pPr>
        <w:numPr>
          <w:ilvl w:val="0"/>
          <w:numId w:val="2"/>
        </w:numPr>
        <w:spacing w:before="100" w:beforeAutospacing="1" w:after="100" w:afterAutospacing="1" w:line="240" w:lineRule="auto"/>
        <w:ind w:left="525"/>
        <w:rPr>
          <w:rFonts w:ascii="Arial" w:eastAsia="Times New Roman" w:hAnsi="Arial" w:cs="Arial"/>
          <w:color w:val="000000"/>
          <w:sz w:val="18"/>
          <w:szCs w:val="20"/>
          <w:lang w:eastAsia="en-CA"/>
        </w:rPr>
      </w:pPr>
      <w:r w:rsidRPr="002E3D24">
        <w:rPr>
          <w:rFonts w:ascii="Arial" w:eastAsia="Times New Roman" w:hAnsi="Arial" w:cs="Arial"/>
          <w:color w:val="000000"/>
          <w:sz w:val="18"/>
          <w:szCs w:val="20"/>
          <w:lang w:eastAsia="en-CA"/>
        </w:rPr>
        <w:t>Experience in managing business disruption events (locally and globally).</w:t>
      </w:r>
    </w:p>
    <w:p w14:paraId="0C4DF055" w14:textId="77777777" w:rsidR="002E3D24" w:rsidRDefault="002E3D24" w:rsidP="002E3D24">
      <w:pPr>
        <w:numPr>
          <w:ilvl w:val="0"/>
          <w:numId w:val="2"/>
        </w:numPr>
        <w:spacing w:before="100" w:beforeAutospacing="1" w:after="100" w:afterAutospacing="1" w:line="240" w:lineRule="auto"/>
        <w:ind w:left="525"/>
        <w:rPr>
          <w:rFonts w:ascii="Arial" w:eastAsia="Times New Roman" w:hAnsi="Arial" w:cs="Arial"/>
          <w:color w:val="000000"/>
          <w:sz w:val="18"/>
          <w:szCs w:val="20"/>
          <w:lang w:eastAsia="en-CA"/>
        </w:rPr>
      </w:pPr>
      <w:r w:rsidRPr="002E3D24">
        <w:rPr>
          <w:rFonts w:ascii="Arial" w:eastAsia="Times New Roman" w:hAnsi="Arial" w:cs="Arial"/>
          <w:color w:val="000000"/>
          <w:sz w:val="18"/>
          <w:szCs w:val="20"/>
          <w:lang w:eastAsia="en-CA"/>
        </w:rPr>
        <w:t>Expertise in ERM policy and framework.</w:t>
      </w:r>
    </w:p>
    <w:p w14:paraId="2509ABD2" w14:textId="77777777" w:rsidR="00C21B2F" w:rsidRDefault="00C21B2F" w:rsidP="00720B2E">
      <w:pPr>
        <w:numPr>
          <w:ilvl w:val="0"/>
          <w:numId w:val="2"/>
        </w:numPr>
        <w:spacing w:before="100" w:beforeAutospacing="1" w:after="100" w:afterAutospacing="1" w:line="240" w:lineRule="auto"/>
        <w:ind w:left="525"/>
        <w:rPr>
          <w:rFonts w:ascii="Arial" w:eastAsia="Times New Roman" w:hAnsi="Arial" w:cs="Arial"/>
          <w:color w:val="000000"/>
          <w:sz w:val="18"/>
          <w:szCs w:val="20"/>
          <w:lang w:eastAsia="en-CA"/>
        </w:rPr>
      </w:pPr>
      <w:r w:rsidRPr="002E3D24">
        <w:rPr>
          <w:rFonts w:ascii="Arial" w:eastAsia="Times New Roman" w:hAnsi="Arial" w:cs="Arial"/>
          <w:color w:val="000000"/>
          <w:sz w:val="18"/>
          <w:szCs w:val="20"/>
          <w:lang w:eastAsia="en-CA"/>
        </w:rPr>
        <w:t>Ability to support 24/7 on-call service (during testing and/or a business disruption events).</w:t>
      </w:r>
    </w:p>
    <w:p w14:paraId="7F1160F1" w14:textId="77777777" w:rsidR="004D21C8" w:rsidRPr="00C21B2F" w:rsidRDefault="00773DA6" w:rsidP="00720B2E">
      <w:pPr>
        <w:numPr>
          <w:ilvl w:val="0"/>
          <w:numId w:val="2"/>
        </w:numPr>
        <w:spacing w:before="100" w:beforeAutospacing="1" w:after="100" w:afterAutospacing="1" w:line="240" w:lineRule="auto"/>
        <w:ind w:left="525"/>
        <w:rPr>
          <w:rFonts w:ascii="Arial" w:eastAsia="Times New Roman" w:hAnsi="Arial" w:cs="Arial"/>
          <w:color w:val="000000"/>
          <w:sz w:val="18"/>
          <w:szCs w:val="20"/>
          <w:lang w:eastAsia="en-CA"/>
        </w:rPr>
      </w:pPr>
      <w:r>
        <w:rPr>
          <w:rFonts w:ascii="Arial" w:eastAsia="Times New Roman" w:hAnsi="Arial" w:cs="Arial"/>
          <w:color w:val="000000"/>
          <w:sz w:val="18"/>
          <w:szCs w:val="20"/>
          <w:lang w:eastAsia="en-CA"/>
        </w:rPr>
        <w:t xml:space="preserve">Experience applying </w:t>
      </w:r>
      <w:r w:rsidR="00C21B2F" w:rsidRPr="00C21B2F">
        <w:rPr>
          <w:rFonts w:ascii="Arial" w:eastAsia="Times New Roman" w:hAnsi="Arial" w:cs="Arial"/>
          <w:color w:val="000000"/>
          <w:sz w:val="18"/>
          <w:szCs w:val="20"/>
          <w:lang w:eastAsia="en-CA"/>
        </w:rPr>
        <w:t>C</w:t>
      </w:r>
      <w:r w:rsidR="002E3D24" w:rsidRPr="002E3D24">
        <w:rPr>
          <w:rFonts w:ascii="Arial" w:eastAsia="Times New Roman" w:hAnsi="Arial" w:cs="Arial"/>
          <w:color w:val="000000"/>
          <w:sz w:val="18"/>
          <w:szCs w:val="20"/>
          <w:lang w:eastAsia="en-CA"/>
        </w:rPr>
        <w:t>OSO and ISO 31000 (ERM) frameworks and ISO 22301/22313.</w:t>
      </w:r>
    </w:p>
    <w:sectPr w:rsidR="004D21C8" w:rsidRPr="00C21B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24AC0"/>
    <w:multiLevelType w:val="multilevel"/>
    <w:tmpl w:val="F2EC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DD72E7"/>
    <w:multiLevelType w:val="multilevel"/>
    <w:tmpl w:val="D10A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24"/>
    <w:rsid w:val="000E7CB5"/>
    <w:rsid w:val="002A28AB"/>
    <w:rsid w:val="002E3D24"/>
    <w:rsid w:val="005569F5"/>
    <w:rsid w:val="00773DA6"/>
    <w:rsid w:val="00C21B2F"/>
    <w:rsid w:val="00D23911"/>
    <w:rsid w:val="00D55074"/>
    <w:rsid w:val="00D770BC"/>
    <w:rsid w:val="00D95813"/>
    <w:rsid w:val="00F90A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9D8FD"/>
  <w15:chartTrackingRefBased/>
  <w15:docId w15:val="{984B2AD6-6F8B-4DA3-8D90-5295B19E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3DA6"/>
    <w:rPr>
      <w:sz w:val="16"/>
      <w:szCs w:val="16"/>
    </w:rPr>
  </w:style>
  <w:style w:type="paragraph" w:styleId="CommentText">
    <w:name w:val="annotation text"/>
    <w:basedOn w:val="Normal"/>
    <w:link w:val="CommentTextChar"/>
    <w:uiPriority w:val="99"/>
    <w:semiHidden/>
    <w:unhideWhenUsed/>
    <w:rsid w:val="00773DA6"/>
    <w:pPr>
      <w:spacing w:line="240" w:lineRule="auto"/>
    </w:pPr>
    <w:rPr>
      <w:sz w:val="20"/>
      <w:szCs w:val="20"/>
    </w:rPr>
  </w:style>
  <w:style w:type="character" w:customStyle="1" w:styleId="CommentTextChar">
    <w:name w:val="Comment Text Char"/>
    <w:basedOn w:val="DefaultParagraphFont"/>
    <w:link w:val="CommentText"/>
    <w:uiPriority w:val="99"/>
    <w:semiHidden/>
    <w:rsid w:val="00773DA6"/>
    <w:rPr>
      <w:sz w:val="20"/>
      <w:szCs w:val="20"/>
    </w:rPr>
  </w:style>
  <w:style w:type="paragraph" w:styleId="CommentSubject">
    <w:name w:val="annotation subject"/>
    <w:basedOn w:val="CommentText"/>
    <w:next w:val="CommentText"/>
    <w:link w:val="CommentSubjectChar"/>
    <w:uiPriority w:val="99"/>
    <w:semiHidden/>
    <w:unhideWhenUsed/>
    <w:rsid w:val="00773DA6"/>
    <w:rPr>
      <w:b/>
      <w:bCs/>
    </w:rPr>
  </w:style>
  <w:style w:type="character" w:customStyle="1" w:styleId="CommentSubjectChar">
    <w:name w:val="Comment Subject Char"/>
    <w:basedOn w:val="CommentTextChar"/>
    <w:link w:val="CommentSubject"/>
    <w:uiPriority w:val="99"/>
    <w:semiHidden/>
    <w:rsid w:val="00773DA6"/>
    <w:rPr>
      <w:b/>
      <w:bCs/>
      <w:sz w:val="20"/>
      <w:szCs w:val="20"/>
    </w:rPr>
  </w:style>
  <w:style w:type="paragraph" w:styleId="BalloonText">
    <w:name w:val="Balloon Text"/>
    <w:basedOn w:val="Normal"/>
    <w:link w:val="BalloonTextChar"/>
    <w:uiPriority w:val="99"/>
    <w:semiHidden/>
    <w:unhideWhenUsed/>
    <w:rsid w:val="00773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DA6"/>
    <w:rPr>
      <w:rFonts w:ascii="Segoe UI" w:hAnsi="Segoe UI" w:cs="Segoe UI"/>
      <w:sz w:val="18"/>
      <w:szCs w:val="18"/>
    </w:rPr>
  </w:style>
  <w:style w:type="paragraph" w:styleId="Revision">
    <w:name w:val="Revision"/>
    <w:hidden/>
    <w:uiPriority w:val="99"/>
    <w:semiHidden/>
    <w:rsid w:val="000E7C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253684">
      <w:bodyDiv w:val="1"/>
      <w:marLeft w:val="0"/>
      <w:marRight w:val="0"/>
      <w:marTop w:val="0"/>
      <w:marBottom w:val="0"/>
      <w:divBdr>
        <w:top w:val="none" w:sz="0" w:space="0" w:color="auto"/>
        <w:left w:val="none" w:sz="0" w:space="0" w:color="auto"/>
        <w:bottom w:val="none" w:sz="0" w:space="0" w:color="auto"/>
        <w:right w:val="none" w:sz="0" w:space="0" w:color="auto"/>
      </w:divBdr>
      <w:divsChild>
        <w:div w:id="2141918623">
          <w:marLeft w:val="0"/>
          <w:marRight w:val="0"/>
          <w:marTop w:val="0"/>
          <w:marBottom w:val="0"/>
          <w:divBdr>
            <w:top w:val="none" w:sz="0" w:space="0" w:color="auto"/>
            <w:left w:val="none" w:sz="0" w:space="0" w:color="auto"/>
            <w:bottom w:val="none" w:sz="0" w:space="0" w:color="auto"/>
            <w:right w:val="none" w:sz="0" w:space="0" w:color="auto"/>
          </w:divBdr>
          <w:divsChild>
            <w:div w:id="1550074017">
              <w:marLeft w:val="0"/>
              <w:marRight w:val="0"/>
              <w:marTop w:val="0"/>
              <w:marBottom w:val="0"/>
              <w:divBdr>
                <w:top w:val="none" w:sz="0" w:space="0" w:color="auto"/>
                <w:left w:val="none" w:sz="0" w:space="0" w:color="auto"/>
                <w:bottom w:val="none" w:sz="0" w:space="0" w:color="auto"/>
                <w:right w:val="none" w:sz="0" w:space="0" w:color="auto"/>
              </w:divBdr>
              <w:divsChild>
                <w:div w:id="1658147668">
                  <w:marLeft w:val="0"/>
                  <w:marRight w:val="0"/>
                  <w:marTop w:val="0"/>
                  <w:marBottom w:val="0"/>
                  <w:divBdr>
                    <w:top w:val="none" w:sz="0" w:space="0" w:color="auto"/>
                    <w:left w:val="none" w:sz="0" w:space="0" w:color="auto"/>
                    <w:bottom w:val="none" w:sz="0" w:space="0" w:color="auto"/>
                    <w:right w:val="none" w:sz="0" w:space="0" w:color="auto"/>
                  </w:divBdr>
                  <w:divsChild>
                    <w:div w:id="1682584866">
                      <w:marLeft w:val="0"/>
                      <w:marRight w:val="0"/>
                      <w:marTop w:val="0"/>
                      <w:marBottom w:val="0"/>
                      <w:divBdr>
                        <w:top w:val="none" w:sz="0" w:space="0" w:color="auto"/>
                        <w:left w:val="none" w:sz="0" w:space="0" w:color="auto"/>
                        <w:bottom w:val="none" w:sz="0" w:space="0" w:color="auto"/>
                        <w:right w:val="none" w:sz="0" w:space="0" w:color="auto"/>
                      </w:divBdr>
                      <w:divsChild>
                        <w:div w:id="1864853804">
                          <w:marLeft w:val="0"/>
                          <w:marRight w:val="0"/>
                          <w:marTop w:val="0"/>
                          <w:marBottom w:val="0"/>
                          <w:divBdr>
                            <w:top w:val="none" w:sz="0" w:space="0" w:color="auto"/>
                            <w:left w:val="none" w:sz="0" w:space="0" w:color="auto"/>
                            <w:bottom w:val="none" w:sz="0" w:space="0" w:color="auto"/>
                            <w:right w:val="none" w:sz="0" w:space="0" w:color="auto"/>
                          </w:divBdr>
                          <w:divsChild>
                            <w:div w:id="92627691">
                              <w:marLeft w:val="0"/>
                              <w:marRight w:val="0"/>
                              <w:marTop w:val="0"/>
                              <w:marBottom w:val="0"/>
                              <w:divBdr>
                                <w:top w:val="none" w:sz="0" w:space="0" w:color="auto"/>
                                <w:left w:val="none" w:sz="0" w:space="0" w:color="auto"/>
                                <w:bottom w:val="none" w:sz="0" w:space="0" w:color="auto"/>
                                <w:right w:val="none" w:sz="0" w:space="0" w:color="auto"/>
                              </w:divBdr>
                              <w:divsChild>
                                <w:div w:id="469710355">
                                  <w:marLeft w:val="0"/>
                                  <w:marRight w:val="0"/>
                                  <w:marTop w:val="0"/>
                                  <w:marBottom w:val="0"/>
                                  <w:divBdr>
                                    <w:top w:val="none" w:sz="0" w:space="0" w:color="auto"/>
                                    <w:left w:val="none" w:sz="0" w:space="0" w:color="auto"/>
                                    <w:bottom w:val="none" w:sz="0" w:space="0" w:color="auto"/>
                                    <w:right w:val="none" w:sz="0" w:space="0" w:color="auto"/>
                                  </w:divBdr>
                                  <w:divsChild>
                                    <w:div w:id="1203786695">
                                      <w:marLeft w:val="0"/>
                                      <w:marRight w:val="0"/>
                                      <w:marTop w:val="0"/>
                                      <w:marBottom w:val="0"/>
                                      <w:divBdr>
                                        <w:top w:val="none" w:sz="0" w:space="0" w:color="auto"/>
                                        <w:left w:val="none" w:sz="0" w:space="0" w:color="auto"/>
                                        <w:bottom w:val="none" w:sz="0" w:space="0" w:color="auto"/>
                                        <w:right w:val="none" w:sz="0" w:space="0" w:color="auto"/>
                                      </w:divBdr>
                                      <w:divsChild>
                                        <w:div w:id="389155929">
                                          <w:marLeft w:val="0"/>
                                          <w:marRight w:val="0"/>
                                          <w:marTop w:val="0"/>
                                          <w:marBottom w:val="0"/>
                                          <w:divBdr>
                                            <w:top w:val="none" w:sz="0" w:space="0" w:color="auto"/>
                                            <w:left w:val="none" w:sz="0" w:space="0" w:color="auto"/>
                                            <w:bottom w:val="none" w:sz="0" w:space="0" w:color="auto"/>
                                            <w:right w:val="none" w:sz="0" w:space="0" w:color="auto"/>
                                          </w:divBdr>
                                          <w:divsChild>
                                            <w:div w:id="590629500">
                                              <w:marLeft w:val="0"/>
                                              <w:marRight w:val="0"/>
                                              <w:marTop w:val="0"/>
                                              <w:marBottom w:val="0"/>
                                              <w:divBdr>
                                                <w:top w:val="none" w:sz="0" w:space="0" w:color="auto"/>
                                                <w:left w:val="none" w:sz="0" w:space="0" w:color="auto"/>
                                                <w:bottom w:val="none" w:sz="0" w:space="0" w:color="auto"/>
                                                <w:right w:val="none" w:sz="0" w:space="0" w:color="auto"/>
                                              </w:divBdr>
                                              <w:divsChild>
                                                <w:div w:id="1175994777">
                                                  <w:marLeft w:val="0"/>
                                                  <w:marRight w:val="0"/>
                                                  <w:marTop w:val="0"/>
                                                  <w:marBottom w:val="0"/>
                                                  <w:divBdr>
                                                    <w:top w:val="single" w:sz="6" w:space="0" w:color="D0D0D0"/>
                                                    <w:left w:val="none" w:sz="0" w:space="0" w:color="auto"/>
                                                    <w:bottom w:val="none" w:sz="0" w:space="0" w:color="auto"/>
                                                    <w:right w:val="none" w:sz="0" w:space="0" w:color="auto"/>
                                                  </w:divBdr>
                                                  <w:divsChild>
                                                    <w:div w:id="776217060">
                                                      <w:marLeft w:val="0"/>
                                                      <w:marRight w:val="0"/>
                                                      <w:marTop w:val="0"/>
                                                      <w:marBottom w:val="0"/>
                                                      <w:divBdr>
                                                        <w:top w:val="none" w:sz="0" w:space="0" w:color="auto"/>
                                                        <w:left w:val="none" w:sz="0" w:space="0" w:color="auto"/>
                                                        <w:bottom w:val="none" w:sz="0" w:space="0" w:color="auto"/>
                                                        <w:right w:val="none" w:sz="0" w:space="0" w:color="auto"/>
                                                      </w:divBdr>
                                                      <w:divsChild>
                                                        <w:div w:id="283969698">
                                                          <w:marLeft w:val="0"/>
                                                          <w:marRight w:val="0"/>
                                                          <w:marTop w:val="0"/>
                                                          <w:marBottom w:val="0"/>
                                                          <w:divBdr>
                                                            <w:top w:val="none" w:sz="0" w:space="0" w:color="auto"/>
                                                            <w:left w:val="none" w:sz="0" w:space="0" w:color="auto"/>
                                                            <w:bottom w:val="none" w:sz="0" w:space="0" w:color="auto"/>
                                                            <w:right w:val="none" w:sz="0" w:space="0" w:color="auto"/>
                                                          </w:divBdr>
                                                          <w:divsChild>
                                                            <w:div w:id="324553233">
                                                              <w:marLeft w:val="0"/>
                                                              <w:marRight w:val="0"/>
                                                              <w:marTop w:val="0"/>
                                                              <w:marBottom w:val="0"/>
                                                              <w:divBdr>
                                                                <w:top w:val="single" w:sz="6" w:space="0" w:color="D0D0D0"/>
                                                                <w:left w:val="none" w:sz="0" w:space="0" w:color="auto"/>
                                                                <w:bottom w:val="none" w:sz="0" w:space="0" w:color="auto"/>
                                                                <w:right w:val="none" w:sz="0" w:space="0" w:color="auto"/>
                                                              </w:divBdr>
                                                              <w:divsChild>
                                                                <w:div w:id="147677912">
                                                                  <w:marLeft w:val="0"/>
                                                                  <w:marRight w:val="0"/>
                                                                  <w:marTop w:val="0"/>
                                                                  <w:marBottom w:val="0"/>
                                                                  <w:divBdr>
                                                                    <w:top w:val="none" w:sz="0" w:space="0" w:color="auto"/>
                                                                    <w:left w:val="none" w:sz="0" w:space="0" w:color="auto"/>
                                                                    <w:bottom w:val="none" w:sz="0" w:space="0" w:color="auto"/>
                                                                    <w:right w:val="none" w:sz="0" w:space="0" w:color="auto"/>
                                                                  </w:divBdr>
                                                                  <w:divsChild>
                                                                    <w:div w:id="134374524">
                                                                      <w:marLeft w:val="0"/>
                                                                      <w:marRight w:val="0"/>
                                                                      <w:marTop w:val="0"/>
                                                                      <w:marBottom w:val="0"/>
                                                                      <w:divBdr>
                                                                        <w:top w:val="none" w:sz="0" w:space="0" w:color="auto"/>
                                                                        <w:left w:val="none" w:sz="0" w:space="0" w:color="auto"/>
                                                                        <w:bottom w:val="none" w:sz="0" w:space="0" w:color="auto"/>
                                                                        <w:right w:val="none" w:sz="0" w:space="0" w:color="auto"/>
                                                                      </w:divBdr>
                                                                      <w:divsChild>
                                                                        <w:div w:id="733432100">
                                                                          <w:marLeft w:val="0"/>
                                                                          <w:marRight w:val="0"/>
                                                                          <w:marTop w:val="0"/>
                                                                          <w:marBottom w:val="0"/>
                                                                          <w:divBdr>
                                                                            <w:top w:val="single" w:sz="6" w:space="0" w:color="D0D0D0"/>
                                                                            <w:left w:val="none" w:sz="0" w:space="0" w:color="auto"/>
                                                                            <w:bottom w:val="none" w:sz="0" w:space="0" w:color="auto"/>
                                                                            <w:right w:val="none" w:sz="0" w:space="0" w:color="auto"/>
                                                                          </w:divBdr>
                                                                          <w:divsChild>
                                                                            <w:div w:id="681709020">
                                                                              <w:marLeft w:val="0"/>
                                                                              <w:marRight w:val="0"/>
                                                                              <w:marTop w:val="0"/>
                                                                              <w:marBottom w:val="0"/>
                                                                              <w:divBdr>
                                                                                <w:top w:val="none" w:sz="0" w:space="0" w:color="auto"/>
                                                                                <w:left w:val="none" w:sz="0" w:space="0" w:color="auto"/>
                                                                                <w:bottom w:val="none" w:sz="0" w:space="0" w:color="auto"/>
                                                                                <w:right w:val="none" w:sz="0" w:space="0" w:color="auto"/>
                                                                              </w:divBdr>
                                                                              <w:divsChild>
                                                                                <w:div w:id="1930501386">
                                                                                  <w:marLeft w:val="0"/>
                                                                                  <w:marRight w:val="0"/>
                                                                                  <w:marTop w:val="0"/>
                                                                                  <w:marBottom w:val="0"/>
                                                                                  <w:divBdr>
                                                                                    <w:top w:val="none" w:sz="0" w:space="0" w:color="auto"/>
                                                                                    <w:left w:val="none" w:sz="0" w:space="0" w:color="auto"/>
                                                                                    <w:bottom w:val="none" w:sz="0" w:space="0" w:color="auto"/>
                                                                                    <w:right w:val="none" w:sz="0" w:space="0" w:color="auto"/>
                                                                                  </w:divBdr>
                                                                                  <w:divsChild>
                                                                                    <w:div w:id="1273241568">
                                                                                      <w:marLeft w:val="0"/>
                                                                                      <w:marRight w:val="0"/>
                                                                                      <w:marTop w:val="0"/>
                                                                                      <w:marBottom w:val="0"/>
                                                                                      <w:divBdr>
                                                                                        <w:top w:val="single" w:sz="6" w:space="0" w:color="D0D0D0"/>
                                                                                        <w:left w:val="none" w:sz="0" w:space="0" w:color="auto"/>
                                                                                        <w:bottom w:val="none" w:sz="0" w:space="0" w:color="auto"/>
                                                                                        <w:right w:val="none" w:sz="0" w:space="0" w:color="auto"/>
                                                                                      </w:divBdr>
                                                                                      <w:divsChild>
                                                                                        <w:div w:id="1966547275">
                                                                                          <w:marLeft w:val="0"/>
                                                                                          <w:marRight w:val="0"/>
                                                                                          <w:marTop w:val="0"/>
                                                                                          <w:marBottom w:val="0"/>
                                                                                          <w:divBdr>
                                                                                            <w:top w:val="none" w:sz="0" w:space="0" w:color="auto"/>
                                                                                            <w:left w:val="none" w:sz="0" w:space="0" w:color="auto"/>
                                                                                            <w:bottom w:val="none" w:sz="0" w:space="0" w:color="auto"/>
                                                                                            <w:right w:val="none" w:sz="0" w:space="0" w:color="auto"/>
                                                                                          </w:divBdr>
                                                                                          <w:divsChild>
                                                                                            <w:div w:id="966207063">
                                                                                              <w:marLeft w:val="0"/>
                                                                                              <w:marRight w:val="0"/>
                                                                                              <w:marTop w:val="0"/>
                                                                                              <w:marBottom w:val="0"/>
                                                                                              <w:divBdr>
                                                                                                <w:top w:val="none" w:sz="0" w:space="0" w:color="auto"/>
                                                                                                <w:left w:val="none" w:sz="0" w:space="0" w:color="auto"/>
                                                                                                <w:bottom w:val="none" w:sz="0" w:space="0" w:color="auto"/>
                                                                                                <w:right w:val="none" w:sz="0" w:space="0" w:color="auto"/>
                                                                                              </w:divBdr>
                                                                                              <w:divsChild>
                                                                                                <w:div w:id="409885040">
                                                                                                  <w:marLeft w:val="0"/>
                                                                                                  <w:marRight w:val="0"/>
                                                                                                  <w:marTop w:val="0"/>
                                                                                                  <w:marBottom w:val="0"/>
                                                                                                  <w:divBdr>
                                                                                                    <w:top w:val="single" w:sz="6" w:space="0" w:color="AABBCC"/>
                                                                                                    <w:left w:val="single" w:sz="6" w:space="0" w:color="AABBCC"/>
                                                                                                    <w:bottom w:val="single" w:sz="6" w:space="0" w:color="AABBCC"/>
                                                                                                    <w:right w:val="single" w:sz="6" w:space="0" w:color="AABBCC"/>
                                                                                                  </w:divBdr>
                                                                                                  <w:divsChild>
                                                                                                    <w:div w:id="561867757">
                                                                                                      <w:marLeft w:val="0"/>
                                                                                                      <w:marRight w:val="0"/>
                                                                                                      <w:marTop w:val="0"/>
                                                                                                      <w:marBottom w:val="0"/>
                                                                                                      <w:divBdr>
                                                                                                        <w:top w:val="none" w:sz="0" w:space="0" w:color="auto"/>
                                                                                                        <w:left w:val="none" w:sz="0" w:space="0" w:color="auto"/>
                                                                                                        <w:bottom w:val="none" w:sz="0" w:space="0" w:color="auto"/>
                                                                                                        <w:right w:val="none" w:sz="0" w:space="0" w:color="auto"/>
                                                                                                      </w:divBdr>
                                                                                                      <w:divsChild>
                                                                                                        <w:div w:id="337002154">
                                                                                                          <w:marLeft w:val="0"/>
                                                                                                          <w:marRight w:val="0"/>
                                                                                                          <w:marTop w:val="0"/>
                                                                                                          <w:marBottom w:val="0"/>
                                                                                                          <w:divBdr>
                                                                                                            <w:top w:val="none" w:sz="0" w:space="0" w:color="auto"/>
                                                                                                            <w:left w:val="none" w:sz="0" w:space="0" w:color="auto"/>
                                                                                                            <w:bottom w:val="none" w:sz="0" w:space="0" w:color="auto"/>
                                                                                                            <w:right w:val="none" w:sz="0" w:space="0" w:color="auto"/>
                                                                                                          </w:divBdr>
                                                                                                          <w:divsChild>
                                                                                                            <w:div w:id="472017267">
                                                                                                              <w:marLeft w:val="0"/>
                                                                                                              <w:marRight w:val="0"/>
                                                                                                              <w:marTop w:val="0"/>
                                                                                                              <w:marBottom w:val="0"/>
                                                                                                              <w:divBdr>
                                                                                                                <w:top w:val="single" w:sz="6" w:space="0" w:color="D0D0D0"/>
                                                                                                                <w:left w:val="none" w:sz="0" w:space="0" w:color="auto"/>
                                                                                                                <w:bottom w:val="none" w:sz="0" w:space="0" w:color="auto"/>
                                                                                                                <w:right w:val="none" w:sz="0" w:space="0" w:color="auto"/>
                                                                                                              </w:divBdr>
                                                                                                              <w:divsChild>
                                                                                                                <w:div w:id="1042943708">
                                                                                                                  <w:marLeft w:val="0"/>
                                                                                                                  <w:marRight w:val="0"/>
                                                                                                                  <w:marTop w:val="0"/>
                                                                                                                  <w:marBottom w:val="0"/>
                                                                                                                  <w:divBdr>
                                                                                                                    <w:top w:val="none" w:sz="0" w:space="0" w:color="auto"/>
                                                                                                                    <w:left w:val="none" w:sz="0" w:space="0" w:color="auto"/>
                                                                                                                    <w:bottom w:val="none" w:sz="0" w:space="0" w:color="auto"/>
                                                                                                                    <w:right w:val="none" w:sz="0" w:space="0" w:color="auto"/>
                                                                                                                  </w:divBdr>
                                                                                                                  <w:divsChild>
                                                                                                                    <w:div w:id="318582859">
                                                                                                                      <w:marLeft w:val="0"/>
                                                                                                                      <w:marRight w:val="0"/>
                                                                                                                      <w:marTop w:val="0"/>
                                                                                                                      <w:marBottom w:val="0"/>
                                                                                                                      <w:divBdr>
                                                                                                                        <w:top w:val="none" w:sz="0" w:space="0" w:color="auto"/>
                                                                                                                        <w:left w:val="none" w:sz="0" w:space="0" w:color="auto"/>
                                                                                                                        <w:bottom w:val="none" w:sz="0" w:space="0" w:color="auto"/>
                                                                                                                        <w:right w:val="none" w:sz="0" w:space="0" w:color="auto"/>
                                                                                                                      </w:divBdr>
                                                                                                                      <w:divsChild>
                                                                                                                        <w:div w:id="1433017496">
                                                                                                                          <w:marLeft w:val="0"/>
                                                                                                                          <w:marRight w:val="0"/>
                                                                                                                          <w:marTop w:val="0"/>
                                                                                                                          <w:marBottom w:val="0"/>
                                                                                                                          <w:divBdr>
                                                                                                                            <w:top w:val="single" w:sz="6" w:space="0" w:color="D0D0D0"/>
                                                                                                                            <w:left w:val="none" w:sz="0" w:space="0" w:color="auto"/>
                                                                                                                            <w:bottom w:val="none" w:sz="0" w:space="0" w:color="auto"/>
                                                                                                                            <w:right w:val="none" w:sz="0" w:space="0" w:color="auto"/>
                                                                                                                          </w:divBdr>
                                                                                                                          <w:divsChild>
                                                                                                                            <w:div w:id="1531988352">
                                                                                                                              <w:marLeft w:val="0"/>
                                                                                                                              <w:marRight w:val="0"/>
                                                                                                                              <w:marTop w:val="0"/>
                                                                                                                              <w:marBottom w:val="0"/>
                                                                                                                              <w:divBdr>
                                                                                                                                <w:top w:val="none" w:sz="0" w:space="0" w:color="auto"/>
                                                                                                                                <w:left w:val="none" w:sz="0" w:space="0" w:color="auto"/>
                                                                                                                                <w:bottom w:val="none" w:sz="0" w:space="0" w:color="auto"/>
                                                                                                                                <w:right w:val="none" w:sz="0" w:space="0" w:color="auto"/>
                                                                                                                              </w:divBdr>
                                                                                                                              <w:divsChild>
                                                                                                                                <w:div w:id="1102341042">
                                                                                                                                  <w:marLeft w:val="0"/>
                                                                                                                                  <w:marRight w:val="0"/>
                                                                                                                                  <w:marTop w:val="0"/>
                                                                                                                                  <w:marBottom w:val="0"/>
                                                                                                                                  <w:divBdr>
                                                                                                                                    <w:top w:val="none" w:sz="0" w:space="0" w:color="auto"/>
                                                                                                                                    <w:left w:val="none" w:sz="0" w:space="0" w:color="auto"/>
                                                                                                                                    <w:bottom w:val="none" w:sz="0" w:space="0" w:color="auto"/>
                                                                                                                                    <w:right w:val="none" w:sz="0" w:space="0" w:color="auto"/>
                                                                                                                                  </w:divBdr>
                                                                                                                                  <w:divsChild>
                                                                                                                                    <w:div w:id="407113507">
                                                                                                                                      <w:marLeft w:val="0"/>
                                                                                                                                      <w:marRight w:val="0"/>
                                                                                                                                      <w:marTop w:val="0"/>
                                                                                                                                      <w:marBottom w:val="0"/>
                                                                                                                                      <w:divBdr>
                                                                                                                                        <w:top w:val="single" w:sz="6" w:space="0" w:color="D0D0D0"/>
                                                                                                                                        <w:left w:val="none" w:sz="0" w:space="0" w:color="auto"/>
                                                                                                                                        <w:bottom w:val="none" w:sz="0" w:space="0" w:color="auto"/>
                                                                                                                                        <w:right w:val="none" w:sz="0" w:space="0" w:color="auto"/>
                                                                                                                                      </w:divBdr>
                                                                                                                                      <w:divsChild>
                                                                                                                                        <w:div w:id="1432434886">
                                                                                                                                          <w:marLeft w:val="0"/>
                                                                                                                                          <w:marRight w:val="0"/>
                                                                                                                                          <w:marTop w:val="0"/>
                                                                                                                                          <w:marBottom w:val="0"/>
                                                                                                                                          <w:divBdr>
                                                                                                                                            <w:top w:val="none" w:sz="0" w:space="0" w:color="auto"/>
                                                                                                                                            <w:left w:val="none" w:sz="0" w:space="0" w:color="auto"/>
                                                                                                                                            <w:bottom w:val="none" w:sz="0" w:space="0" w:color="auto"/>
                                                                                                                                            <w:right w:val="none" w:sz="0" w:space="0" w:color="auto"/>
                                                                                                                                          </w:divBdr>
                                                                                                                                          <w:divsChild>
                                                                                                                                            <w:div w:id="2017491225">
                                                                                                                                              <w:marLeft w:val="0"/>
                                                                                                                                              <w:marRight w:val="0"/>
                                                                                                                                              <w:marTop w:val="0"/>
                                                                                                                                              <w:marBottom w:val="0"/>
                                                                                                                                              <w:divBdr>
                                                                                                                                                <w:top w:val="none" w:sz="0" w:space="0" w:color="auto"/>
                                                                                                                                                <w:left w:val="none" w:sz="0" w:space="0" w:color="auto"/>
                                                                                                                                                <w:bottom w:val="none" w:sz="0" w:space="0" w:color="auto"/>
                                                                                                                                                <w:right w:val="none" w:sz="0" w:space="0" w:color="auto"/>
                                                                                                                                              </w:divBdr>
                                                                                                                                            </w:div>
                                                                                                                                            <w:div w:id="13341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AIMCo</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Spear</dc:creator>
  <cp:keywords/>
  <dc:description/>
  <cp:lastModifiedBy>Sheena Spear</cp:lastModifiedBy>
  <cp:revision>3</cp:revision>
  <dcterms:created xsi:type="dcterms:W3CDTF">2018-02-15T06:32:00Z</dcterms:created>
  <dcterms:modified xsi:type="dcterms:W3CDTF">2018-02-15T06:34:00Z</dcterms:modified>
</cp:coreProperties>
</file>